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1568" w:rsidRDefault="00791568" w:rsidP="00791568">
      <w:pPr>
        <w:spacing w:after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Elephant Hill Douglas-fir Beetle </w:t>
      </w:r>
    </w:p>
    <w:p w:rsidR="00791568" w:rsidRPr="00DB2F54" w:rsidRDefault="00791568" w:rsidP="00791568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Subcommittee Meeting</w:t>
      </w:r>
    </w:p>
    <w:p w:rsidR="00A474D8" w:rsidRDefault="008E5729" w:rsidP="00A07D91">
      <w:pPr>
        <w:spacing w:after="0"/>
        <w:jc w:val="center"/>
      </w:pPr>
      <w:r>
        <w:t>Tues</w:t>
      </w:r>
      <w:r w:rsidR="00AF65C3">
        <w:t>day</w:t>
      </w:r>
      <w:r w:rsidR="00A07D91">
        <w:t xml:space="preserve">, </w:t>
      </w:r>
      <w:r>
        <w:t>March</w:t>
      </w:r>
      <w:r w:rsidR="00A07D91">
        <w:t xml:space="preserve"> </w:t>
      </w:r>
      <w:r>
        <w:t>3</w:t>
      </w:r>
      <w:r w:rsidR="00A07D91">
        <w:t xml:space="preserve">, 2020 </w:t>
      </w:r>
    </w:p>
    <w:p w:rsidR="00A07D91" w:rsidRPr="00926A87" w:rsidRDefault="00A07D91" w:rsidP="00A07D91">
      <w:pPr>
        <w:spacing w:after="0"/>
        <w:jc w:val="center"/>
      </w:pPr>
      <w:r>
        <w:t>10:3</w:t>
      </w:r>
      <w:r w:rsidRPr="00926A87">
        <w:t>0</w:t>
      </w:r>
      <w:r>
        <w:t>a</w:t>
      </w:r>
      <w:r w:rsidRPr="00926A87">
        <w:t>m</w:t>
      </w:r>
      <w:r w:rsidR="00A474D8">
        <w:t xml:space="preserve"> to approx. 1:00pm </w:t>
      </w:r>
      <w:r w:rsidR="00A474D8" w:rsidRPr="00A474D8">
        <w:rPr>
          <w:b/>
        </w:rPr>
        <w:t>(lunch will be provided)</w:t>
      </w:r>
    </w:p>
    <w:p w:rsidR="00A07D91" w:rsidRDefault="00A07D91" w:rsidP="00A07D91">
      <w:pPr>
        <w:spacing w:after="0"/>
        <w:jc w:val="center"/>
      </w:pPr>
      <w:proofErr w:type="spellStart"/>
      <w:r>
        <w:t>Ts’kw’aylaxw</w:t>
      </w:r>
      <w:proofErr w:type="spellEnd"/>
      <w:r>
        <w:t xml:space="preserve"> First Nation Band Office</w:t>
      </w:r>
    </w:p>
    <w:p w:rsidR="00791568" w:rsidRPr="00DB2F54" w:rsidRDefault="00791568" w:rsidP="00571241">
      <w:pPr>
        <w:spacing w:after="0"/>
        <w:rPr>
          <w:sz w:val="28"/>
          <w:szCs w:val="28"/>
        </w:rPr>
      </w:pPr>
    </w:p>
    <w:p w:rsidR="000E6F11" w:rsidRPr="00DB2F54" w:rsidRDefault="00791568" w:rsidP="00A474D8">
      <w:pPr>
        <w:jc w:val="center"/>
        <w:rPr>
          <w:b/>
          <w:sz w:val="28"/>
          <w:szCs w:val="28"/>
          <w:u w:val="single"/>
        </w:rPr>
      </w:pPr>
      <w:r w:rsidRPr="00DB2F54">
        <w:rPr>
          <w:b/>
          <w:sz w:val="28"/>
          <w:szCs w:val="28"/>
          <w:u w:val="single"/>
        </w:rPr>
        <w:t>Agenda</w:t>
      </w:r>
    </w:p>
    <w:p w:rsidR="00791568" w:rsidRPr="003307C9" w:rsidRDefault="00791568" w:rsidP="003307C9">
      <w:pPr>
        <w:pStyle w:val="ListParagraph"/>
        <w:numPr>
          <w:ilvl w:val="0"/>
          <w:numId w:val="1"/>
        </w:numPr>
        <w:spacing w:before="240"/>
      </w:pPr>
      <w:r w:rsidRPr="003307C9">
        <w:t xml:space="preserve">Review of last meeting’s </w:t>
      </w:r>
      <w:r w:rsidR="00550B98">
        <w:t xml:space="preserve">(Nov. 28, 2019) </w:t>
      </w:r>
      <w:r w:rsidRPr="003307C9">
        <w:t>actions</w:t>
      </w:r>
    </w:p>
    <w:p w:rsidR="006F3019" w:rsidRDefault="006F3019" w:rsidP="006F3019">
      <w:pPr>
        <w:pStyle w:val="ListParagraph"/>
        <w:numPr>
          <w:ilvl w:val="1"/>
          <w:numId w:val="1"/>
        </w:numPr>
        <w:spacing w:before="240"/>
      </w:pPr>
      <w:r w:rsidRPr="006E08B8">
        <w:rPr>
          <w:b/>
        </w:rPr>
        <w:t>Districts</w:t>
      </w:r>
      <w:r>
        <w:t xml:space="preserve"> to </w:t>
      </w:r>
      <w:proofErr w:type="gramStart"/>
      <w:r>
        <w:t>look into</w:t>
      </w:r>
      <w:proofErr w:type="gramEnd"/>
      <w:r>
        <w:t xml:space="preserve"> identifying survey units that may be lower risk to conduct SSS on, as well as the funding mechanisms to conduct Arch work on these units</w:t>
      </w:r>
    </w:p>
    <w:p w:rsidR="006F3019" w:rsidRDefault="006F3019" w:rsidP="006F3019">
      <w:pPr>
        <w:pStyle w:val="ListParagraph"/>
        <w:numPr>
          <w:ilvl w:val="1"/>
          <w:numId w:val="1"/>
        </w:numPr>
        <w:spacing w:before="240"/>
      </w:pPr>
      <w:r w:rsidRPr="006E08B8">
        <w:rPr>
          <w:b/>
        </w:rPr>
        <w:t>First Nations Bands</w:t>
      </w:r>
      <w:r>
        <w:t xml:space="preserve"> to look into the interest for taking on some SSS polygons; and to discuss ideas around how to conduct the Arch work on these survey </w:t>
      </w:r>
      <w:proofErr w:type="gramStart"/>
      <w:r>
        <w:t>units, or</w:t>
      </w:r>
      <w:proofErr w:type="gramEnd"/>
      <w:r>
        <w:t xml:space="preserve"> identifying low risk areas to guide SSS survey units. </w:t>
      </w:r>
    </w:p>
    <w:p w:rsidR="006F3019" w:rsidRDefault="006F3019" w:rsidP="006F3019">
      <w:pPr>
        <w:pStyle w:val="ListParagraph"/>
        <w:numPr>
          <w:ilvl w:val="1"/>
          <w:numId w:val="1"/>
        </w:numPr>
        <w:spacing w:before="240"/>
      </w:pPr>
      <w:r w:rsidRPr="006E08B8">
        <w:rPr>
          <w:b/>
        </w:rPr>
        <w:t>Districts</w:t>
      </w:r>
      <w:r>
        <w:t xml:space="preserve"> to contact BC Parks about the possibility of treatments within parks. </w:t>
      </w:r>
    </w:p>
    <w:p w:rsidR="006F3019" w:rsidRDefault="006F3019" w:rsidP="006F3019">
      <w:pPr>
        <w:pStyle w:val="ListParagraph"/>
        <w:numPr>
          <w:ilvl w:val="1"/>
          <w:numId w:val="1"/>
        </w:numPr>
        <w:spacing w:before="240"/>
      </w:pPr>
      <w:r w:rsidRPr="006E08B8">
        <w:rPr>
          <w:b/>
        </w:rPr>
        <w:t>Licensees</w:t>
      </w:r>
      <w:r>
        <w:t xml:space="preserve"> to contact Districts about any proposed treatments within survey units (funnel traps or MCH treatments)</w:t>
      </w:r>
    </w:p>
    <w:p w:rsidR="00A474D8" w:rsidRDefault="006F3019" w:rsidP="00A474D8">
      <w:pPr>
        <w:pStyle w:val="ListParagraph"/>
        <w:numPr>
          <w:ilvl w:val="1"/>
          <w:numId w:val="1"/>
        </w:numPr>
        <w:spacing w:before="240" w:after="240"/>
      </w:pPr>
      <w:r w:rsidRPr="006E08B8">
        <w:rPr>
          <w:b/>
        </w:rPr>
        <w:t>West Fraser (Tyrell)</w:t>
      </w:r>
      <w:r>
        <w:t xml:space="preserve"> to reach out to BIB to confirm who is doing what within the Veasey/Maiden survey units. </w:t>
      </w:r>
    </w:p>
    <w:p w:rsidR="00A474D8" w:rsidRDefault="00A474D8" w:rsidP="00A474D8">
      <w:pPr>
        <w:pStyle w:val="ListParagraph"/>
        <w:spacing w:before="240" w:after="240"/>
        <w:ind w:left="1440"/>
      </w:pPr>
    </w:p>
    <w:p w:rsidR="00D331DA" w:rsidRDefault="008A1E1C" w:rsidP="00D331DA">
      <w:pPr>
        <w:pStyle w:val="ListParagraph"/>
        <w:numPr>
          <w:ilvl w:val="0"/>
          <w:numId w:val="1"/>
        </w:numPr>
        <w:spacing w:before="240"/>
      </w:pPr>
      <w:r>
        <w:t>Summary of 2019 activities</w:t>
      </w:r>
      <w:r w:rsidR="00D331DA">
        <w:t xml:space="preserve"> </w:t>
      </w:r>
      <w:r w:rsidR="00D331DA" w:rsidRPr="00CD5426">
        <w:t>(Everyone</w:t>
      </w:r>
      <w:r w:rsidR="00D331DA">
        <w:t>)</w:t>
      </w:r>
    </w:p>
    <w:p w:rsidR="00D331DA" w:rsidRPr="00A474D8" w:rsidRDefault="008A1E1C" w:rsidP="00A474D8">
      <w:pPr>
        <w:pStyle w:val="ListParagraph"/>
        <w:numPr>
          <w:ilvl w:val="1"/>
          <w:numId w:val="1"/>
        </w:numPr>
        <w:spacing w:before="240"/>
      </w:pPr>
      <w:r w:rsidRPr="00A474D8">
        <w:t>2019</w:t>
      </w:r>
      <w:r w:rsidR="00D331DA" w:rsidRPr="00A474D8">
        <w:t xml:space="preserve"> </w:t>
      </w:r>
      <w:r w:rsidRPr="00A474D8">
        <w:t xml:space="preserve">forest health treatments </w:t>
      </w:r>
      <w:r w:rsidR="00D331DA" w:rsidRPr="00A474D8">
        <w:t>by each group</w:t>
      </w:r>
    </w:p>
    <w:p w:rsidR="00D331DA" w:rsidRDefault="00D331DA" w:rsidP="00A474D8">
      <w:pPr>
        <w:pStyle w:val="ListParagraph"/>
        <w:numPr>
          <w:ilvl w:val="1"/>
          <w:numId w:val="1"/>
        </w:numPr>
        <w:spacing w:before="240"/>
      </w:pPr>
      <w:r w:rsidRPr="00A474D8">
        <w:t>District</w:t>
      </w:r>
      <w:r w:rsidR="000E05B1" w:rsidRPr="00A474D8">
        <w:t xml:space="preserve"> (DMH &amp; DTR)</w:t>
      </w:r>
      <w:r w:rsidRPr="00A474D8">
        <w:t xml:space="preserve"> updates</w:t>
      </w:r>
    </w:p>
    <w:p w:rsidR="00A474D8" w:rsidRPr="00A474D8" w:rsidRDefault="00A474D8" w:rsidP="00A474D8">
      <w:pPr>
        <w:pStyle w:val="ListParagraph"/>
        <w:spacing w:before="240"/>
        <w:ind w:left="1440"/>
      </w:pPr>
    </w:p>
    <w:p w:rsidR="000E05B1" w:rsidRDefault="000E05B1" w:rsidP="000E05B1">
      <w:pPr>
        <w:pStyle w:val="ListParagraph"/>
        <w:numPr>
          <w:ilvl w:val="0"/>
          <w:numId w:val="1"/>
        </w:numPr>
        <w:spacing w:before="240"/>
      </w:pPr>
      <w:r>
        <w:t xml:space="preserve">2020 planning </w:t>
      </w:r>
      <w:r w:rsidRPr="00CD5426">
        <w:t>(Everyone</w:t>
      </w:r>
      <w:r>
        <w:t>)</w:t>
      </w:r>
    </w:p>
    <w:p w:rsidR="000E05B1" w:rsidRDefault="000E05B1" w:rsidP="00A474D8">
      <w:pPr>
        <w:pStyle w:val="ListParagraph"/>
        <w:numPr>
          <w:ilvl w:val="1"/>
          <w:numId w:val="1"/>
        </w:numPr>
        <w:spacing w:before="240"/>
      </w:pPr>
      <w:r>
        <w:t>2020 planned forest health treatments by each group</w:t>
      </w:r>
    </w:p>
    <w:p w:rsidR="000E05B1" w:rsidRDefault="000E05B1" w:rsidP="00A474D8">
      <w:pPr>
        <w:pStyle w:val="ListParagraph"/>
        <w:numPr>
          <w:ilvl w:val="1"/>
          <w:numId w:val="1"/>
        </w:numPr>
        <w:spacing w:before="240"/>
      </w:pPr>
      <w:r>
        <w:t>District (DMH &amp; DTR) planned activities</w:t>
      </w:r>
    </w:p>
    <w:p w:rsidR="00A474D8" w:rsidRDefault="00A474D8" w:rsidP="00A474D8">
      <w:pPr>
        <w:pStyle w:val="ListParagraph"/>
        <w:spacing w:before="240"/>
        <w:ind w:left="1440"/>
      </w:pPr>
    </w:p>
    <w:p w:rsidR="00640836" w:rsidRDefault="00640836" w:rsidP="00D65BE6">
      <w:pPr>
        <w:pStyle w:val="ListParagraph"/>
        <w:numPr>
          <w:ilvl w:val="0"/>
          <w:numId w:val="1"/>
        </w:numPr>
        <w:spacing w:before="240"/>
      </w:pPr>
      <w:r>
        <w:t>Elephant Hill Territorial Patrols (David)</w:t>
      </w:r>
    </w:p>
    <w:p w:rsidR="00640836" w:rsidRDefault="00640836" w:rsidP="00640836">
      <w:pPr>
        <w:pStyle w:val="ListParagraph"/>
        <w:numPr>
          <w:ilvl w:val="1"/>
          <w:numId w:val="1"/>
        </w:numPr>
        <w:spacing w:before="240"/>
      </w:pPr>
      <w:r>
        <w:t>IBD recce survey template</w:t>
      </w:r>
    </w:p>
    <w:p w:rsidR="00640836" w:rsidRDefault="00640836" w:rsidP="00640836">
      <w:pPr>
        <w:pStyle w:val="ListParagraph"/>
        <w:numPr>
          <w:ilvl w:val="1"/>
          <w:numId w:val="1"/>
        </w:numPr>
        <w:spacing w:before="240"/>
      </w:pPr>
      <w:r>
        <w:t>Survey123</w:t>
      </w:r>
    </w:p>
    <w:p w:rsidR="00D65BE6" w:rsidRDefault="00D65BE6" w:rsidP="00D65BE6">
      <w:pPr>
        <w:pStyle w:val="ListParagraph"/>
        <w:numPr>
          <w:ilvl w:val="0"/>
          <w:numId w:val="1"/>
        </w:numPr>
        <w:spacing w:before="240"/>
      </w:pPr>
      <w:r>
        <w:lastRenderedPageBreak/>
        <w:t>Aerial Overview Survey results (Nolan)</w:t>
      </w:r>
    </w:p>
    <w:p w:rsidR="00D65BE6" w:rsidRDefault="00D65BE6" w:rsidP="00A474D8">
      <w:pPr>
        <w:pStyle w:val="ListParagraph"/>
        <w:numPr>
          <w:ilvl w:val="1"/>
          <w:numId w:val="1"/>
        </w:numPr>
        <w:spacing w:before="240"/>
      </w:pPr>
      <w:r>
        <w:t>2019 Shapefiles</w:t>
      </w:r>
    </w:p>
    <w:p w:rsidR="004A0B32" w:rsidRDefault="00D65BE6" w:rsidP="00640836">
      <w:pPr>
        <w:pStyle w:val="ListParagraph"/>
        <w:numPr>
          <w:ilvl w:val="1"/>
          <w:numId w:val="1"/>
        </w:numPr>
        <w:spacing w:before="240" w:after="240"/>
      </w:pPr>
      <w:r>
        <w:t>Other mapping needs?</w:t>
      </w:r>
    </w:p>
    <w:p w:rsidR="008E5729" w:rsidRDefault="008E5729" w:rsidP="008E5729">
      <w:pPr>
        <w:spacing w:after="240"/>
      </w:pPr>
    </w:p>
    <w:p w:rsidR="008A1E1C" w:rsidRDefault="002D24E6" w:rsidP="00571241">
      <w:pPr>
        <w:pStyle w:val="ListParagraph"/>
        <w:numPr>
          <w:ilvl w:val="0"/>
          <w:numId w:val="1"/>
        </w:numPr>
        <w:spacing w:before="240"/>
      </w:pPr>
      <w:r>
        <w:t>Forest Health treatment u</w:t>
      </w:r>
      <w:r w:rsidR="008A1E1C">
        <w:t>pdate</w:t>
      </w:r>
      <w:r>
        <w:t>s</w:t>
      </w:r>
      <w:r w:rsidR="008A1E1C">
        <w:t xml:space="preserve"> (Lorraine)</w:t>
      </w:r>
    </w:p>
    <w:p w:rsidR="002D24E6" w:rsidRDefault="002D24E6" w:rsidP="002D24E6">
      <w:pPr>
        <w:pStyle w:val="ListParagraph"/>
        <w:numPr>
          <w:ilvl w:val="1"/>
          <w:numId w:val="1"/>
        </w:numPr>
        <w:spacing w:before="240"/>
      </w:pPr>
      <w:r>
        <w:t>Western spruce budworm spray program</w:t>
      </w:r>
    </w:p>
    <w:p w:rsidR="00150CC7" w:rsidRDefault="002D24E6" w:rsidP="00150CC7">
      <w:pPr>
        <w:pStyle w:val="ListParagraph"/>
        <w:numPr>
          <w:ilvl w:val="1"/>
          <w:numId w:val="1"/>
        </w:numPr>
        <w:spacing w:before="240"/>
      </w:pPr>
      <w:r>
        <w:t>Spruce beetle research</w:t>
      </w:r>
    </w:p>
    <w:p w:rsidR="00150CC7" w:rsidRDefault="00150CC7" w:rsidP="00150CC7">
      <w:pPr>
        <w:spacing w:before="240"/>
      </w:pPr>
      <w:bookmarkStart w:id="0" w:name="_GoBack"/>
      <w:bookmarkEnd w:id="0"/>
    </w:p>
    <w:p w:rsidR="00BD1848" w:rsidRDefault="006C1692" w:rsidP="00571241">
      <w:pPr>
        <w:pStyle w:val="ListParagraph"/>
        <w:numPr>
          <w:ilvl w:val="0"/>
          <w:numId w:val="1"/>
        </w:numPr>
        <w:spacing w:before="240"/>
      </w:pPr>
      <w:r>
        <w:t xml:space="preserve">Potential </w:t>
      </w:r>
      <w:proofErr w:type="gramStart"/>
      <w:r>
        <w:t>Small Scale</w:t>
      </w:r>
      <w:proofErr w:type="gramEnd"/>
      <w:r>
        <w:t xml:space="preserve"> Salvage Polygons</w:t>
      </w:r>
      <w:r w:rsidR="000E2D01">
        <w:t xml:space="preserve"> (</w:t>
      </w:r>
      <w:r w:rsidR="00365F5B">
        <w:t>Nolan/David</w:t>
      </w:r>
      <w:r w:rsidR="002C5E4B">
        <w:t>/Kane</w:t>
      </w:r>
      <w:r w:rsidR="000E2D01">
        <w:t>)</w:t>
      </w:r>
    </w:p>
    <w:p w:rsidR="00365F5B" w:rsidRPr="000E6F11" w:rsidRDefault="00365F5B" w:rsidP="004A0B32">
      <w:pPr>
        <w:pStyle w:val="ListParagraph"/>
        <w:numPr>
          <w:ilvl w:val="1"/>
          <w:numId w:val="1"/>
        </w:numPr>
        <w:spacing w:before="240"/>
      </w:pPr>
      <w:r w:rsidRPr="000E6F11">
        <w:t>Survey Unit polygons identified for S</w:t>
      </w:r>
      <w:r w:rsidR="000E6F11">
        <w:t>mall Scale Salvage (SSS)</w:t>
      </w:r>
    </w:p>
    <w:p w:rsidR="00365F5B" w:rsidRDefault="003D3E77" w:rsidP="004A0B32">
      <w:pPr>
        <w:pStyle w:val="ListParagraph"/>
        <w:numPr>
          <w:ilvl w:val="1"/>
          <w:numId w:val="1"/>
        </w:numPr>
        <w:spacing w:before="240"/>
      </w:pPr>
      <w:r>
        <w:t>Archaeology discussion to encourage Small Scale IBD sanitation</w:t>
      </w:r>
    </w:p>
    <w:p w:rsidR="003D3E77" w:rsidRPr="000E6F11" w:rsidRDefault="003D3E77" w:rsidP="003D3E77">
      <w:pPr>
        <w:pStyle w:val="ListParagraph"/>
        <w:numPr>
          <w:ilvl w:val="2"/>
          <w:numId w:val="1"/>
        </w:numPr>
        <w:spacing w:before="240"/>
      </w:pPr>
      <w:r>
        <w:t>Can we do an AOA over SSS polygons to risk assess areas to identify where a PFR is required?</w:t>
      </w:r>
    </w:p>
    <w:p w:rsidR="009A52F6" w:rsidRDefault="000C6A09" w:rsidP="00AE14F1">
      <w:pPr>
        <w:pStyle w:val="ListParagraph"/>
        <w:numPr>
          <w:ilvl w:val="1"/>
          <w:numId w:val="1"/>
        </w:numPr>
        <w:spacing w:before="240" w:after="240"/>
      </w:pPr>
      <w:r w:rsidRPr="000E6F11">
        <w:t>Discuss opportunities for efficiencies, risk tolerance, and cost savings</w:t>
      </w:r>
      <w:r w:rsidR="003D3E77">
        <w:t xml:space="preserve"> around archaeology to encourage Small Scale IBD sanitation</w:t>
      </w:r>
    </w:p>
    <w:p w:rsidR="003D3E77" w:rsidRDefault="003D3E77" w:rsidP="003D3E77">
      <w:pPr>
        <w:pStyle w:val="ListParagraph"/>
        <w:numPr>
          <w:ilvl w:val="2"/>
          <w:numId w:val="1"/>
        </w:numPr>
        <w:spacing w:before="240" w:after="240"/>
      </w:pPr>
      <w:r>
        <w:t>Example: Low risk areas as determined by AOA, could SSS occur on snowpack without a PFR? (no road or landing construction)</w:t>
      </w:r>
    </w:p>
    <w:p w:rsidR="003D3E77" w:rsidRDefault="003D3E77" w:rsidP="003D3E77">
      <w:pPr>
        <w:pStyle w:val="ListParagraph"/>
        <w:numPr>
          <w:ilvl w:val="2"/>
          <w:numId w:val="1"/>
        </w:numPr>
        <w:spacing w:before="240" w:after="240"/>
      </w:pPr>
      <w:r>
        <w:t>Combine PFR with probing/baiting on low to moderate risk areas?</w:t>
      </w:r>
    </w:p>
    <w:p w:rsidR="003D3E77" w:rsidRDefault="003D3E77" w:rsidP="003D3E77">
      <w:pPr>
        <w:pStyle w:val="ListParagraph"/>
        <w:numPr>
          <w:ilvl w:val="2"/>
          <w:numId w:val="1"/>
        </w:numPr>
        <w:spacing w:before="240" w:after="240"/>
      </w:pPr>
      <w:r>
        <w:t>Lidar – we will have lidar coverage in DMH, can we try using this to better inform the AOA?</w:t>
      </w:r>
    </w:p>
    <w:p w:rsidR="009A52F6" w:rsidRDefault="009A52F6" w:rsidP="009A52F6"/>
    <w:p w:rsidR="00571241" w:rsidRDefault="00791568" w:rsidP="00365F5B">
      <w:pPr>
        <w:pStyle w:val="ListParagraph"/>
        <w:numPr>
          <w:ilvl w:val="0"/>
          <w:numId w:val="1"/>
        </w:numPr>
        <w:spacing w:before="240"/>
      </w:pPr>
      <w:r w:rsidRPr="003307C9">
        <w:t>Other</w:t>
      </w:r>
      <w:r w:rsidR="003307C9">
        <w:t>/additional topics – open floor</w:t>
      </w:r>
      <w:r w:rsidR="001E478E">
        <w:t xml:space="preserve"> (Everyone)</w:t>
      </w:r>
    </w:p>
    <w:p w:rsidR="00365F5B" w:rsidRPr="003307C9" w:rsidRDefault="00365F5B" w:rsidP="00365F5B">
      <w:pPr>
        <w:pStyle w:val="ListParagraph"/>
        <w:spacing w:before="240"/>
      </w:pPr>
    </w:p>
    <w:p w:rsidR="00791568" w:rsidRPr="00CD5426" w:rsidRDefault="00791568" w:rsidP="00AE14F1">
      <w:pPr>
        <w:pStyle w:val="ListParagraph"/>
        <w:spacing w:before="240"/>
      </w:pPr>
    </w:p>
    <w:p w:rsidR="00791568" w:rsidRPr="001E478E" w:rsidRDefault="001E478E" w:rsidP="001E478E">
      <w:pPr>
        <w:pStyle w:val="ListParagraph"/>
        <w:numPr>
          <w:ilvl w:val="0"/>
          <w:numId w:val="1"/>
        </w:numPr>
        <w:spacing w:before="240"/>
      </w:pPr>
      <w:r>
        <w:t>Review any new action items and schedule n</w:t>
      </w:r>
      <w:r w:rsidR="00791568" w:rsidRPr="001E478E">
        <w:t>ext meeting</w:t>
      </w:r>
    </w:p>
    <w:p w:rsidR="00F302A8" w:rsidRDefault="00F302A8"/>
    <w:sectPr w:rsidR="00F302A8" w:rsidSect="009B044C">
      <w:headerReference w:type="default" r:id="rId7"/>
      <w:pgSz w:w="12240" w:h="15840"/>
      <w:pgMar w:top="851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1568" w:rsidRDefault="00791568" w:rsidP="00791568">
      <w:pPr>
        <w:spacing w:after="0" w:line="240" w:lineRule="auto"/>
      </w:pPr>
      <w:r>
        <w:separator/>
      </w:r>
    </w:p>
  </w:endnote>
  <w:endnote w:type="continuationSeparator" w:id="0">
    <w:p w:rsidR="00791568" w:rsidRDefault="00791568" w:rsidP="007915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1568" w:rsidRDefault="00791568" w:rsidP="00791568">
      <w:pPr>
        <w:spacing w:after="0" w:line="240" w:lineRule="auto"/>
      </w:pPr>
      <w:r>
        <w:separator/>
      </w:r>
    </w:p>
  </w:footnote>
  <w:footnote w:type="continuationSeparator" w:id="0">
    <w:p w:rsidR="00791568" w:rsidRDefault="00791568" w:rsidP="007915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0E6B" w:rsidRDefault="001E478E">
    <w:pPr>
      <w:pStyle w:val="Header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9220CB"/>
    <w:multiLevelType w:val="hybridMultilevel"/>
    <w:tmpl w:val="A61E5162"/>
    <w:lvl w:ilvl="0" w:tplc="10090011">
      <w:start w:val="1"/>
      <w:numFmt w:val="decimal"/>
      <w:lvlText w:val="%1)"/>
      <w:lvlJc w:val="left"/>
      <w:pPr>
        <w:ind w:left="720" w:hanging="360"/>
      </w:pPr>
    </w:lvl>
    <w:lvl w:ilvl="1" w:tplc="10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0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0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7A15C7"/>
    <w:multiLevelType w:val="hybridMultilevel"/>
    <w:tmpl w:val="45E0F1B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CE4955"/>
    <w:multiLevelType w:val="hybridMultilevel"/>
    <w:tmpl w:val="A266C886"/>
    <w:lvl w:ilvl="0" w:tplc="2702C0D4">
      <w:start w:val="1"/>
      <w:numFmt w:val="decimal"/>
      <w:lvlText w:val="%1)"/>
      <w:lvlJc w:val="left"/>
      <w:pPr>
        <w:ind w:left="720" w:hanging="360"/>
      </w:pPr>
      <w:rPr>
        <w:sz w:val="22"/>
        <w:szCs w:val="22"/>
      </w:rPr>
    </w:lvl>
    <w:lvl w:ilvl="1" w:tplc="10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C4E091A">
      <w:start w:val="108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Theme="minorHAnsi" w:hAnsi="Times New Roman" w:cs="Times New Roman" w:hint="default"/>
      </w:rPr>
    </w:lvl>
    <w:lvl w:ilvl="3" w:tplc="10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568"/>
    <w:rsid w:val="00064AD1"/>
    <w:rsid w:val="000C6A09"/>
    <w:rsid w:val="000E05B1"/>
    <w:rsid w:val="000E2D01"/>
    <w:rsid w:val="000E6F11"/>
    <w:rsid w:val="00150CC7"/>
    <w:rsid w:val="001E478E"/>
    <w:rsid w:val="002C5E4B"/>
    <w:rsid w:val="002D24E6"/>
    <w:rsid w:val="003307C9"/>
    <w:rsid w:val="00335F8C"/>
    <w:rsid w:val="00365F5B"/>
    <w:rsid w:val="00376EC9"/>
    <w:rsid w:val="003D3E77"/>
    <w:rsid w:val="004A0B32"/>
    <w:rsid w:val="00550B98"/>
    <w:rsid w:val="00571241"/>
    <w:rsid w:val="006153E6"/>
    <w:rsid w:val="00640836"/>
    <w:rsid w:val="006A2BE3"/>
    <w:rsid w:val="006C1692"/>
    <w:rsid w:val="006F3019"/>
    <w:rsid w:val="0075697E"/>
    <w:rsid w:val="00791568"/>
    <w:rsid w:val="008A1E1C"/>
    <w:rsid w:val="008E5729"/>
    <w:rsid w:val="00946B81"/>
    <w:rsid w:val="009A52F6"/>
    <w:rsid w:val="009B1001"/>
    <w:rsid w:val="00A07D91"/>
    <w:rsid w:val="00A36AE6"/>
    <w:rsid w:val="00A474D8"/>
    <w:rsid w:val="00AE14F1"/>
    <w:rsid w:val="00AF65C3"/>
    <w:rsid w:val="00BD1848"/>
    <w:rsid w:val="00D331DA"/>
    <w:rsid w:val="00D65BE6"/>
    <w:rsid w:val="00DC722B"/>
    <w:rsid w:val="00EE4A60"/>
    <w:rsid w:val="00F242A0"/>
    <w:rsid w:val="00F302A8"/>
    <w:rsid w:val="00F71990"/>
    <w:rsid w:val="00FE6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E74345A"/>
  <w15:chartTrackingRefBased/>
  <w15:docId w15:val="{2AF4F07A-C649-4C81-A978-13856C008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1568"/>
    <w:pPr>
      <w:spacing w:after="200" w:line="276" w:lineRule="auto"/>
    </w:pPr>
    <w:rPr>
      <w:rFonts w:eastAsiaTheme="minorEastAsia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1568"/>
    <w:pPr>
      <w:spacing w:after="0" w:line="240" w:lineRule="auto"/>
      <w:ind w:left="720"/>
    </w:pPr>
    <w:rPr>
      <w:rFonts w:ascii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7915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1568"/>
    <w:rPr>
      <w:rFonts w:eastAsiaTheme="minorEastAsia"/>
      <w:lang w:eastAsia="en-CA"/>
    </w:rPr>
  </w:style>
  <w:style w:type="paragraph" w:styleId="Footer">
    <w:name w:val="footer"/>
    <w:basedOn w:val="Normal"/>
    <w:link w:val="FooterChar"/>
    <w:uiPriority w:val="99"/>
    <w:unhideWhenUsed/>
    <w:rsid w:val="007915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1568"/>
    <w:rPr>
      <w:rFonts w:eastAsiaTheme="minorEastAsia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2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Buis, Nolan M FLNR:EX</dc:creator>
  <cp:keywords/>
  <dc:description/>
  <cp:lastModifiedBy>Buis, Nolan M FLNR:EX</cp:lastModifiedBy>
  <cp:revision>13</cp:revision>
  <cp:lastPrinted>2020-01-06T21:08:00Z</cp:lastPrinted>
  <dcterms:created xsi:type="dcterms:W3CDTF">2020-02-13T21:49:00Z</dcterms:created>
  <dcterms:modified xsi:type="dcterms:W3CDTF">2020-03-05T21:12:00Z</dcterms:modified>
</cp:coreProperties>
</file>